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09" w:rsidRDefault="00D27462" w:rsidP="002E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E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рохождени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2E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углубленной диспансеризации </w:t>
      </w:r>
      <w:r w:rsidR="002E0E09" w:rsidRPr="002E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инициативе гражданина</w:t>
      </w:r>
    </w:p>
    <w:p w:rsidR="002E0E09" w:rsidRDefault="002E0E09" w:rsidP="002E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CE9" w:rsidRPr="002E0E09" w:rsidRDefault="002E0E09" w:rsidP="002E0E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18.06.2021 N 927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Программу государственных гарантий бесплатного оказания гражданам медицинской помощи на 2021 год и на плановый период 2022 и 2023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том, что с 1 июля 2021 года</w:t>
      </w:r>
      <w:r w:rsidR="002E5CE9"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дополнение к профилактическим медицинским осмотрам и диспансеризации граждане, переболевшие новой </w:t>
      </w:r>
      <w:proofErr w:type="spellStart"/>
      <w:r w:rsidR="002E5CE9"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2E5CE9" w:rsidRPr="002E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инфекцией, вправе пройти углубленную диспансеризацию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9199"/>
      </w:tblGrid>
      <w:tr w:rsidR="002E5CE9" w:rsidRPr="002E0E09" w:rsidTr="002E5CE9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2E5CE9" w:rsidRPr="002E0E09" w:rsidRDefault="002E5CE9" w:rsidP="002E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CE9" w:rsidRPr="002E0E09" w:rsidRDefault="002E5CE9" w:rsidP="002E5CE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2E5CE9" w:rsidRPr="002E0E09" w:rsidRDefault="002E0E09" w:rsidP="002E0E09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Углубленная диспансеризация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</w:t>
      </w:r>
    </w:p>
    <w:p w:rsidR="002E5CE9" w:rsidRPr="002E0E09" w:rsidRDefault="002E0E09" w:rsidP="002E0E09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Минздравом России.</w:t>
      </w:r>
    </w:p>
    <w:p w:rsidR="002E5CE9" w:rsidRPr="002E0E09" w:rsidRDefault="002E0E09" w:rsidP="002E5CE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портала госуслуг, сети радиотелефонной связи (смс-сообщения) и иных доступных сре</w:t>
      </w:r>
      <w:proofErr w:type="gramStart"/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</w:t>
      </w:r>
    </w:p>
    <w:p w:rsidR="002E5CE9" w:rsidRPr="002E0E09" w:rsidRDefault="002E0E09" w:rsidP="002E5CE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граждан на углубленную диспансеризацию осуществляется в установленном порядке, в том числе с использованием портала госуслуг.</w:t>
      </w:r>
    </w:p>
    <w:p w:rsidR="002E5CE9" w:rsidRPr="002E0E09" w:rsidRDefault="002E0E09" w:rsidP="002E5CE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Указанным Постановлением п</w:t>
      </w:r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 перечень исследований и иных медицинских вмешательств, проводимых в рамках углубленной диспансеризации.</w:t>
      </w:r>
    </w:p>
    <w:p w:rsidR="002E5CE9" w:rsidRPr="002E0E09" w:rsidRDefault="002E0E09" w:rsidP="002E5CE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E5CE9" w:rsidRPr="002E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инфекцией, гражданин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Минздравом России, предоставляются лекарственные препараты.</w:t>
      </w:r>
    </w:p>
    <w:p w:rsidR="00B50480" w:rsidRDefault="00B50480">
      <w:bookmarkStart w:id="0" w:name="_GoBack"/>
      <w:bookmarkEnd w:id="0"/>
    </w:p>
    <w:p w:rsidR="002E0E09" w:rsidRPr="002E0E09" w:rsidRDefault="002E0E09">
      <w:pPr>
        <w:rPr>
          <w:rFonts w:ascii="Times New Roman" w:hAnsi="Times New Roman" w:cs="Times New Roman"/>
          <w:sz w:val="28"/>
          <w:szCs w:val="28"/>
        </w:rPr>
      </w:pPr>
      <w:r w:rsidRPr="002E0E09">
        <w:rPr>
          <w:rFonts w:ascii="Times New Roman" w:hAnsi="Times New Roman" w:cs="Times New Roman"/>
          <w:sz w:val="28"/>
          <w:szCs w:val="28"/>
        </w:rPr>
        <w:t>Помощник прокурора Дзержинского района</w:t>
      </w:r>
      <w:r w:rsidRPr="002E0E09">
        <w:rPr>
          <w:rFonts w:ascii="Times New Roman" w:hAnsi="Times New Roman" w:cs="Times New Roman"/>
          <w:sz w:val="28"/>
          <w:szCs w:val="28"/>
        </w:rPr>
        <w:tab/>
      </w:r>
      <w:r w:rsidRPr="002E0E09">
        <w:rPr>
          <w:rFonts w:ascii="Times New Roman" w:hAnsi="Times New Roman" w:cs="Times New Roman"/>
          <w:sz w:val="28"/>
          <w:szCs w:val="28"/>
        </w:rPr>
        <w:tab/>
      </w:r>
      <w:r w:rsidRPr="002E0E0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Салонина</w:t>
      </w:r>
      <w:proofErr w:type="spellEnd"/>
    </w:p>
    <w:sectPr w:rsidR="002E0E09" w:rsidRPr="002E0E09" w:rsidSect="002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427BEC"/>
    <w:rsid w:val="002611BD"/>
    <w:rsid w:val="002E0E09"/>
    <w:rsid w:val="002E5CE9"/>
    <w:rsid w:val="00427BEC"/>
    <w:rsid w:val="00B50480"/>
    <w:rsid w:val="00D2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Салонина Татьяна Ивановна</dc:creator>
  <cp:keywords/>
  <dc:description/>
  <cp:lastModifiedBy>SamLab.ws</cp:lastModifiedBy>
  <cp:revision>3</cp:revision>
  <cp:lastPrinted>2021-06-26T12:01:00Z</cp:lastPrinted>
  <dcterms:created xsi:type="dcterms:W3CDTF">2021-06-26T11:00:00Z</dcterms:created>
  <dcterms:modified xsi:type="dcterms:W3CDTF">2021-06-26T12:02:00Z</dcterms:modified>
</cp:coreProperties>
</file>